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6" w:rsidRPr="00040AF8" w:rsidRDefault="00987266" w:rsidP="00987266">
      <w:pPr>
        <w:rPr>
          <w:rFonts w:ascii="標楷體" w:eastAsia="標楷體" w:hAnsi="標楷體"/>
          <w:b/>
          <w:sz w:val="40"/>
          <w:szCs w:val="40"/>
        </w:rPr>
      </w:pPr>
      <w:r w:rsidRPr="00040AF8">
        <w:rPr>
          <w:rFonts w:ascii="標楷體" w:eastAsia="標楷體" w:hAnsi="標楷體" w:hint="eastAsia"/>
          <w:b/>
          <w:color w:val="C00000"/>
          <w:sz w:val="40"/>
          <w:szCs w:val="40"/>
        </w:rPr>
        <w:t>世間夫妻不幸</w:t>
      </w:r>
      <w:proofErr w:type="gramStart"/>
      <w:r w:rsidRPr="00040AF8">
        <w:rPr>
          <w:rFonts w:ascii="標楷體" w:eastAsia="標楷體" w:hAnsi="標楷體" w:hint="eastAsia"/>
          <w:b/>
          <w:color w:val="C00000"/>
          <w:sz w:val="40"/>
          <w:szCs w:val="40"/>
        </w:rPr>
        <w:t>離婚辭祖謝祖恩</w:t>
      </w:r>
      <w:proofErr w:type="gramEnd"/>
      <w:r w:rsidRPr="00040AF8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法儀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 w:val="28"/>
          <w:szCs w:val="28"/>
        </w:rPr>
      </w:pPr>
      <w:r w:rsidRPr="00040AF8">
        <w:rPr>
          <w:rFonts w:ascii="標楷體" w:eastAsia="標楷體" w:hAnsi="標楷體" w:hint="eastAsia"/>
          <w:szCs w:val="32"/>
        </w:rPr>
        <w:t xml:space="preserve">　　　　</w:t>
      </w:r>
      <w:proofErr w:type="gramStart"/>
      <w:r w:rsidRPr="00040AF8">
        <w:rPr>
          <w:rFonts w:ascii="標楷體" w:eastAsia="標楷體" w:hAnsi="標楷體" w:hint="eastAsia"/>
          <w:szCs w:val="32"/>
        </w:rPr>
        <w:t>（</w:t>
      </w:r>
      <w:proofErr w:type="gramEnd"/>
      <w:r w:rsidRPr="00040AF8">
        <w:rPr>
          <w:rFonts w:ascii="標楷體" w:eastAsia="標楷體" w:hAnsi="標楷體" w:hint="eastAsia"/>
          <w:sz w:val="28"/>
          <w:szCs w:val="28"/>
        </w:rPr>
        <w:t xml:space="preserve">本文為本寺弟子離婚辭祖使用文疏，有緣大眾可參考使用。） </w:t>
      </w:r>
    </w:p>
    <w:p w:rsidR="00987266" w:rsidRPr="00040AF8" w:rsidRDefault="00987266" w:rsidP="00987266">
      <w:pPr>
        <w:spacing w:beforeLines="100" w:before="2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世間夫妻</w:t>
      </w:r>
      <w:proofErr w:type="gramStart"/>
      <w:r w:rsidRPr="00040AF8">
        <w:rPr>
          <w:rFonts w:ascii="標楷體" w:eastAsia="標楷體" w:hAnsi="標楷體" w:hint="eastAsia"/>
          <w:szCs w:val="32"/>
        </w:rPr>
        <w:t>恩怨情仇清官難斷家務事</w:t>
      </w:r>
      <w:proofErr w:type="gramEnd"/>
      <w:r w:rsidRPr="00040AF8">
        <w:rPr>
          <w:rFonts w:ascii="標楷體" w:eastAsia="標楷體" w:hAnsi="標楷體" w:hint="eastAsia"/>
          <w:szCs w:val="32"/>
        </w:rPr>
        <w:t>，</w:t>
      </w:r>
      <w:proofErr w:type="gramStart"/>
      <w:r w:rsidRPr="00040AF8">
        <w:rPr>
          <w:rFonts w:ascii="標楷體" w:eastAsia="標楷體" w:hAnsi="標楷體" w:hint="eastAsia"/>
          <w:szCs w:val="32"/>
        </w:rPr>
        <w:t>唯佛神仙</w:t>
      </w:r>
      <w:proofErr w:type="gramEnd"/>
      <w:r w:rsidRPr="00040AF8">
        <w:rPr>
          <w:rFonts w:ascii="標楷體" w:eastAsia="標楷體" w:hAnsi="標楷體" w:hint="eastAsia"/>
          <w:szCs w:val="32"/>
        </w:rPr>
        <w:t>菩薩了知眾生累世因，既是此生有緣相遇成怨偶，何必往昔宿</w:t>
      </w:r>
      <w:proofErr w:type="gramStart"/>
      <w:r w:rsidRPr="00040AF8">
        <w:rPr>
          <w:rFonts w:ascii="標楷體" w:eastAsia="標楷體" w:hAnsi="標楷體" w:hint="eastAsia"/>
          <w:szCs w:val="32"/>
        </w:rPr>
        <w:t>世</w:t>
      </w:r>
      <w:proofErr w:type="gramEnd"/>
      <w:r w:rsidRPr="00040AF8">
        <w:rPr>
          <w:rFonts w:ascii="標楷體" w:eastAsia="標楷體" w:hAnsi="標楷體" w:hint="eastAsia"/>
          <w:szCs w:val="32"/>
        </w:rPr>
        <w:t>不</w:t>
      </w:r>
      <w:proofErr w:type="gramStart"/>
      <w:r w:rsidRPr="00040AF8">
        <w:rPr>
          <w:rFonts w:ascii="標楷體" w:eastAsia="標楷體" w:hAnsi="標楷體" w:hint="eastAsia"/>
          <w:szCs w:val="32"/>
        </w:rPr>
        <w:t>修結惡仇</w:t>
      </w:r>
      <w:proofErr w:type="gramEnd"/>
      <w:r w:rsidRPr="00040AF8">
        <w:rPr>
          <w:rFonts w:ascii="標楷體" w:eastAsia="標楷體" w:hAnsi="標楷體" w:hint="eastAsia"/>
          <w:szCs w:val="32"/>
        </w:rPr>
        <w:t>，才有此生怨偶</w:t>
      </w:r>
      <w:proofErr w:type="gramStart"/>
      <w:r w:rsidRPr="00040AF8">
        <w:rPr>
          <w:rFonts w:ascii="標楷體" w:eastAsia="標楷體" w:hAnsi="標楷體" w:hint="eastAsia"/>
          <w:szCs w:val="32"/>
        </w:rPr>
        <w:t>怨</w:t>
      </w:r>
      <w:proofErr w:type="gramEnd"/>
      <w:r w:rsidRPr="00040AF8">
        <w:rPr>
          <w:rFonts w:ascii="標楷體" w:eastAsia="標楷體" w:hAnsi="標楷體" w:hint="eastAsia"/>
          <w:szCs w:val="32"/>
        </w:rPr>
        <w:t>天地不公</w:t>
      </w:r>
      <w:proofErr w:type="gramStart"/>
      <w:r w:rsidRPr="00040AF8">
        <w:rPr>
          <w:rFonts w:ascii="標楷體" w:eastAsia="標楷體" w:hAnsi="標楷體" w:hint="eastAsia"/>
          <w:szCs w:val="32"/>
        </w:rPr>
        <w:t>來加禍</w:t>
      </w:r>
      <w:proofErr w:type="gramEnd"/>
      <w:r w:rsidRPr="00040AF8">
        <w:rPr>
          <w:rFonts w:ascii="標楷體" w:eastAsia="標楷體" w:hAnsi="標楷體" w:hint="eastAsia"/>
          <w:szCs w:val="32"/>
        </w:rPr>
        <w:t>，上天天公真是難做公親，各飛一家日夜相思又相怨，究竟誰是誰非天知地知兩人心自知。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可是一時之</w:t>
      </w:r>
      <w:proofErr w:type="gramStart"/>
      <w:r w:rsidRPr="00040AF8">
        <w:rPr>
          <w:rFonts w:ascii="標楷體" w:eastAsia="標楷體" w:hAnsi="標楷體" w:hint="eastAsia"/>
          <w:szCs w:val="32"/>
        </w:rPr>
        <w:t>無智而</w:t>
      </w:r>
      <w:proofErr w:type="gramEnd"/>
      <w:r w:rsidRPr="00040AF8">
        <w:rPr>
          <w:rFonts w:ascii="標楷體" w:eastAsia="標楷體" w:hAnsi="標楷體" w:hint="eastAsia"/>
          <w:szCs w:val="32"/>
        </w:rPr>
        <w:t>離婚，試問子女無辜</w:t>
      </w:r>
      <w:proofErr w:type="gramStart"/>
      <w:r w:rsidRPr="00040AF8">
        <w:rPr>
          <w:rFonts w:ascii="標楷體" w:eastAsia="標楷體" w:hAnsi="標楷體" w:hint="eastAsia"/>
          <w:szCs w:val="32"/>
        </w:rPr>
        <w:t>罪歸何人，</w:t>
      </w:r>
      <w:proofErr w:type="gramEnd"/>
      <w:r w:rsidRPr="00040AF8">
        <w:rPr>
          <w:rFonts w:ascii="標楷體" w:eastAsia="標楷體" w:hAnsi="標楷體" w:hint="eastAsia"/>
          <w:szCs w:val="32"/>
        </w:rPr>
        <w:t>可憐子女兩邊投靠誰？父也不是，母也不是，究竟去那裡？身為父母之兩人，實在糊塗又糊塗，真是</w:t>
      </w:r>
      <w:proofErr w:type="gramStart"/>
      <w:r w:rsidRPr="00040AF8">
        <w:rPr>
          <w:rFonts w:ascii="標楷體" w:eastAsia="標楷體" w:hAnsi="標楷體" w:hint="eastAsia"/>
          <w:szCs w:val="32"/>
        </w:rPr>
        <w:t>不</w:t>
      </w:r>
      <w:proofErr w:type="gramEnd"/>
      <w:r w:rsidRPr="00040AF8">
        <w:rPr>
          <w:rFonts w:ascii="標楷體" w:eastAsia="標楷體" w:hAnsi="標楷體" w:hint="eastAsia"/>
          <w:szCs w:val="32"/>
        </w:rPr>
        <w:t>慈悲也。</w:t>
      </w:r>
    </w:p>
    <w:p w:rsidR="00987266" w:rsidRPr="00040AF8" w:rsidRDefault="00987266" w:rsidP="00987266">
      <w:pPr>
        <w:spacing w:beforeLines="50" w:before="12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既是夫妻既為己見而離婚，夫人衣物搬出門，流浪四海無依歸，回娘家也不是，單獨流落街頭為求生活而受苦，既是依棲親友家，其心思念子女之親情亦無奈。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可憐老公真糊塗，忘卻男人頂天立地真君子，一時昏頭讓兒女之娘流落街頭無人顧，其情何</w:t>
      </w:r>
      <w:proofErr w:type="gramStart"/>
      <w:r w:rsidRPr="00040AF8">
        <w:rPr>
          <w:rFonts w:ascii="標楷體" w:eastAsia="標楷體" w:hAnsi="標楷體" w:hint="eastAsia"/>
          <w:szCs w:val="32"/>
        </w:rPr>
        <w:t>堪</w:t>
      </w:r>
      <w:proofErr w:type="gramEnd"/>
      <w:r w:rsidRPr="00040AF8">
        <w:rPr>
          <w:rFonts w:ascii="標楷體" w:eastAsia="標楷體" w:hAnsi="標楷體" w:hint="eastAsia"/>
          <w:szCs w:val="32"/>
        </w:rPr>
        <w:t>，</w:t>
      </w:r>
      <w:proofErr w:type="gramStart"/>
      <w:r w:rsidRPr="00040AF8">
        <w:rPr>
          <w:rFonts w:ascii="標楷體" w:eastAsia="標楷體" w:hAnsi="標楷體" w:hint="eastAsia"/>
          <w:szCs w:val="32"/>
        </w:rPr>
        <w:t>後來發露慈悲</w:t>
      </w:r>
      <w:proofErr w:type="gramEnd"/>
      <w:r w:rsidRPr="00040AF8">
        <w:rPr>
          <w:rFonts w:ascii="標楷體" w:eastAsia="標楷體" w:hAnsi="標楷體" w:hint="eastAsia"/>
          <w:szCs w:val="32"/>
        </w:rPr>
        <w:t>心而受魔難摧殘於子女心中，既是夫妻離婚，吃虧是女人，事已既成又奈何，故本人（混元禪師）應眾生之要求，又眼見離婚女人之病魔纏身，而於戊子年元月十七日決定傳此法儀，</w:t>
      </w:r>
      <w:proofErr w:type="gramStart"/>
      <w:r w:rsidRPr="00040AF8">
        <w:rPr>
          <w:rFonts w:ascii="標楷體" w:eastAsia="標楷體" w:hAnsi="標楷體" w:hint="eastAsia"/>
          <w:szCs w:val="32"/>
        </w:rPr>
        <w:t>救渡夫妻</w:t>
      </w:r>
      <w:proofErr w:type="gramEnd"/>
      <w:r w:rsidRPr="00040AF8">
        <w:rPr>
          <w:rFonts w:ascii="標楷體" w:eastAsia="標楷體" w:hAnsi="標楷體" w:hint="eastAsia"/>
          <w:szCs w:val="32"/>
        </w:rPr>
        <w:t>之感情及救助夫人之未來身心健康，更為無辜之子女未來身心健康著想，而傳此</w:t>
      </w:r>
      <w:proofErr w:type="gramStart"/>
      <w:r w:rsidRPr="00040AF8">
        <w:rPr>
          <w:rFonts w:ascii="標楷體" w:eastAsia="標楷體" w:hAnsi="標楷體" w:hint="eastAsia"/>
          <w:szCs w:val="32"/>
        </w:rPr>
        <w:t>︱﹁</w:t>
      </w:r>
      <w:proofErr w:type="gramEnd"/>
      <w:r w:rsidRPr="00040AF8">
        <w:rPr>
          <w:rFonts w:ascii="標楷體" w:eastAsia="標楷體" w:hAnsi="標楷體" w:hint="eastAsia"/>
          <w:color w:val="C00000"/>
          <w:szCs w:val="32"/>
        </w:rPr>
        <w:t>離婚</w:t>
      </w:r>
      <w:proofErr w:type="gramStart"/>
      <w:r w:rsidRPr="00040AF8">
        <w:rPr>
          <w:rFonts w:ascii="標楷體" w:eastAsia="標楷體" w:hAnsi="標楷體" w:hint="eastAsia"/>
          <w:color w:val="C00000"/>
          <w:szCs w:val="32"/>
        </w:rPr>
        <w:t>辭</w:t>
      </w:r>
      <w:proofErr w:type="gramEnd"/>
      <w:r w:rsidRPr="00040AF8">
        <w:rPr>
          <w:rFonts w:ascii="標楷體" w:eastAsia="標楷體" w:hAnsi="標楷體" w:hint="eastAsia"/>
          <w:color w:val="C00000"/>
          <w:szCs w:val="32"/>
        </w:rPr>
        <w:t>祖夫人謝祖恩法儀</w:t>
      </w:r>
      <w:proofErr w:type="gramStart"/>
      <w:r w:rsidRPr="00040AF8">
        <w:rPr>
          <w:rFonts w:ascii="標楷體" w:eastAsia="標楷體" w:hAnsi="標楷體" w:hint="eastAsia"/>
          <w:szCs w:val="32"/>
        </w:rPr>
        <w:t>﹂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color w:val="FF0000"/>
          <w:sz w:val="48"/>
          <w:szCs w:val="48"/>
        </w:rPr>
      </w:pPr>
    </w:p>
    <w:p w:rsidR="00987266" w:rsidRPr="00040AF8" w:rsidRDefault="00987266" w:rsidP="00987266">
      <w:pPr>
        <w:rPr>
          <w:rFonts w:ascii="標楷體" w:eastAsia="標楷體" w:hAnsi="標楷體"/>
          <w:color w:val="FF0000"/>
          <w:szCs w:val="32"/>
        </w:rPr>
      </w:pPr>
    </w:p>
    <w:p w:rsidR="00040AF8" w:rsidRDefault="00040AF8">
      <w:pPr>
        <w:widowControl/>
        <w:rPr>
          <w:rFonts w:ascii="標楷體" w:eastAsia="標楷體" w:hAnsi="標楷體"/>
          <w:color w:val="FF0000"/>
          <w:szCs w:val="32"/>
        </w:rPr>
      </w:pPr>
      <w:r>
        <w:rPr>
          <w:rFonts w:ascii="標楷體" w:eastAsia="標楷體" w:hAnsi="標楷體"/>
          <w:color w:val="FF0000"/>
          <w:szCs w:val="32"/>
        </w:rPr>
        <w:br w:type="page"/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lastRenderedPageBreak/>
        <w:t>準備事項：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一、每月初一日酉時（下午三點即可）。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佛前供品：香、五菓、鮮花一對、糖菓三盤、餅乾三盤。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祖先蓮位：五菓、鮮花一對、燭、炮、齋菜七碗、糖菓三盤、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餅乾三盤、壽金</w:t>
      </w:r>
      <w:proofErr w:type="gramStart"/>
      <w:r w:rsidRPr="00040AF8">
        <w:rPr>
          <w:rFonts w:ascii="標楷體" w:eastAsia="標楷體" w:hAnsi="標楷體" w:hint="eastAsia"/>
          <w:szCs w:val="32"/>
        </w:rPr>
        <w:t>一仟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二、準備夫家祖先</w:t>
      </w:r>
      <w:proofErr w:type="gramStart"/>
      <w:r w:rsidRPr="00040AF8">
        <w:rPr>
          <w:rFonts w:ascii="標楷體" w:eastAsia="標楷體" w:hAnsi="標楷體" w:hint="eastAsia"/>
          <w:szCs w:val="32"/>
        </w:rPr>
        <w:t>蓮位乙座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仰仗</w:t>
      </w:r>
      <w:proofErr w:type="gramStart"/>
      <w:r w:rsidRPr="00040AF8">
        <w:rPr>
          <w:rFonts w:ascii="標楷體" w:eastAsia="標楷體" w:hAnsi="標楷體" w:hint="eastAsia"/>
          <w:szCs w:val="32"/>
        </w:rPr>
        <w:t>佛恩接引</w:t>
      </w:r>
      <w:proofErr w:type="gramEnd"/>
      <w:r w:rsidRPr="00040AF8">
        <w:rPr>
          <w:rFonts w:ascii="標楷體" w:eastAsia="標楷體" w:hAnsi="標楷體" w:hint="eastAsia"/>
          <w:szCs w:val="32"/>
        </w:rPr>
        <w:t xml:space="preserve">　○氏堂上歷代祖先神位。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右邊：書寫祖先之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左邊：書寫被離婚之姓名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7FB9" wp14:editId="30B28EB6">
                <wp:simplePos x="0" y="0"/>
                <wp:positionH relativeFrom="column">
                  <wp:posOffset>-96520</wp:posOffset>
                </wp:positionH>
                <wp:positionV relativeFrom="margin">
                  <wp:posOffset>118110</wp:posOffset>
                </wp:positionV>
                <wp:extent cx="1320800" cy="5905500"/>
                <wp:effectExtent l="76200" t="95250" r="88900" b="133350"/>
                <wp:wrapNone/>
                <wp:docPr id="108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5905500"/>
                        </a:xfrm>
                        <a:custGeom>
                          <a:avLst/>
                          <a:gdLst>
                            <a:gd name="connsiteX0" fmla="*/ 0 w 1320800"/>
                            <a:gd name="connsiteY0" fmla="*/ 0 h 5588000"/>
                            <a:gd name="connsiteX1" fmla="*/ 1320800 w 1320800"/>
                            <a:gd name="connsiteY1" fmla="*/ 0 h 5588000"/>
                            <a:gd name="connsiteX2" fmla="*/ 1320800 w 1320800"/>
                            <a:gd name="connsiteY2" fmla="*/ 5588000 h 5588000"/>
                            <a:gd name="connsiteX3" fmla="*/ 0 w 1320800"/>
                            <a:gd name="connsiteY3" fmla="*/ 5588000 h 5588000"/>
                            <a:gd name="connsiteX4" fmla="*/ 0 w 1320800"/>
                            <a:gd name="connsiteY4" fmla="*/ 0 h 5588000"/>
                            <a:gd name="connsiteX0" fmla="*/ 0 w 1320800"/>
                            <a:gd name="connsiteY0" fmla="*/ 317500 h 5905500"/>
                            <a:gd name="connsiteX1" fmla="*/ 647700 w 1320800"/>
                            <a:gd name="connsiteY1" fmla="*/ 0 h 5905500"/>
                            <a:gd name="connsiteX2" fmla="*/ 1320800 w 1320800"/>
                            <a:gd name="connsiteY2" fmla="*/ 317500 h 5905500"/>
                            <a:gd name="connsiteX3" fmla="*/ 1320800 w 1320800"/>
                            <a:gd name="connsiteY3" fmla="*/ 5905500 h 5905500"/>
                            <a:gd name="connsiteX4" fmla="*/ 0 w 1320800"/>
                            <a:gd name="connsiteY4" fmla="*/ 5905500 h 5905500"/>
                            <a:gd name="connsiteX5" fmla="*/ 0 w 1320800"/>
                            <a:gd name="connsiteY5" fmla="*/ 317500 h 590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0800" h="5905500">
                              <a:moveTo>
                                <a:pt x="0" y="317500"/>
                              </a:moveTo>
                              <a:cubicBezTo>
                                <a:pt x="215900" y="317500"/>
                                <a:pt x="431800" y="0"/>
                                <a:pt x="647700" y="0"/>
                              </a:cubicBezTo>
                              <a:lnTo>
                                <a:pt x="1320800" y="317500"/>
                              </a:lnTo>
                              <a:lnTo>
                                <a:pt x="1320800" y="5905500"/>
                              </a:lnTo>
                              <a:lnTo>
                                <a:pt x="0" y="590550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987266" w:rsidRPr="00E3162C" w:rsidRDefault="00987266" w:rsidP="00987266">
                            <w:pPr>
                              <w:rPr>
                                <w:rFonts w:eastAsia="新細明體"/>
                              </w:rPr>
                            </w:pPr>
                            <w:r w:rsidRPr="00E3162C">
                              <w:rPr>
                                <w:rFonts w:eastAsia="新細明體" w:hint="eastAsia"/>
                              </w:rPr>
                              <w:t xml:space="preserve">　　　住址：</w:t>
                            </w:r>
                          </w:p>
                          <w:p w:rsidR="00987266" w:rsidRPr="00146C62" w:rsidRDefault="00987266" w:rsidP="00987266">
                            <w:pPr>
                              <w:rPr>
                                <w:rFonts w:ascii="華康徽宗宮體W5" w:eastAsia="華康徽宗宮體W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徽宗宮體W5" w:eastAsia="華康徽宗宮體W5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46C62">
                              <w:rPr>
                                <w:rFonts w:ascii="華康徽宗宮體W5" w:eastAsia="華康徽宗宮體W5" w:hint="eastAsia"/>
                                <w:sz w:val="48"/>
                                <w:szCs w:val="48"/>
                              </w:rPr>
                              <w:t>仰仗</w:t>
                            </w:r>
                            <w:proofErr w:type="gramStart"/>
                            <w:r w:rsidRPr="00146C62">
                              <w:rPr>
                                <w:rFonts w:ascii="華康徽宗宮體W5" w:eastAsia="華康徽宗宮體W5" w:hint="eastAsia"/>
                                <w:sz w:val="48"/>
                                <w:szCs w:val="48"/>
                              </w:rPr>
                              <w:t>佛恩接引</w:t>
                            </w:r>
                            <w:proofErr w:type="gramEnd"/>
                            <w:r w:rsidRPr="00146C62">
                              <w:rPr>
                                <w:rFonts w:ascii="華康徽宗宮體W5" w:eastAsia="華康徽宗宮體W5" w:hint="eastAsia"/>
                                <w:sz w:val="48"/>
                                <w:szCs w:val="48"/>
                              </w:rPr>
                              <w:t>○氏堂上歷代祖先神位</w:t>
                            </w:r>
                          </w:p>
                          <w:p w:rsidR="00987266" w:rsidRPr="00E3162C" w:rsidRDefault="00987266" w:rsidP="00987266">
                            <w:pPr>
                              <w:rPr>
                                <w:rFonts w:eastAsia="新細明體"/>
                              </w:rPr>
                            </w:pPr>
                            <w:r w:rsidRPr="00E3162C">
                              <w:rPr>
                                <w:rFonts w:eastAsia="新細明體" w:hint="eastAsia"/>
                              </w:rPr>
                              <w:t xml:space="preserve">　　　　　　　　　　　　　　　　　離婚人：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DA215" id="Text Box 51" o:spid="_x0000_s1026" style="position:absolute;margin-left:-7.6pt;margin-top:9.3pt;width:104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1320800,590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" adj="-11796480,,5400" path="m,317500c215900,317500,431800,,647700,r673100,317500l1320800,5905500,,5905500,,317500xe">
                <v:stroke joinstyle="miter"/>
                <v:formulas/>
                <v:path o:connecttype="custom" o:connectlocs="0,317500;647700,0;1320800,317500;1320800,5905500;0,5905500;0,317500" o:connectangles="0,0,0,0,0,0" textboxrect="0,0,1320800,5905500"/>
                <v:textbox style="layout-flow:vertical-ideographic">
                  <w:txbxContent>
                    <w:p w:rsidR="00987266" w:rsidRPr="00E3162C" w:rsidRDefault="00987266" w:rsidP="00987266">
                      <w:pPr>
                        <w:rPr>
                          <w:rFonts w:eastAsia="新細明體"/>
                        </w:rPr>
                      </w:pPr>
                      <w:r w:rsidRPr="00E3162C">
                        <w:rPr>
                          <w:rFonts w:eastAsia="新細明體" w:hint="eastAsia"/>
                        </w:rPr>
                        <w:t xml:space="preserve">　　　住址：</w:t>
                      </w:r>
                    </w:p>
                    <w:p w:rsidR="00987266" w:rsidRPr="00146C62" w:rsidRDefault="00987266" w:rsidP="00987266">
                      <w:pPr>
                        <w:rPr>
                          <w:rFonts w:ascii="華康徽宗宮體W5" w:eastAsia="華康徽宗宮體W5"/>
                          <w:sz w:val="48"/>
                          <w:szCs w:val="48"/>
                        </w:rPr>
                      </w:pPr>
                      <w:r>
                        <w:rPr>
                          <w:rFonts w:ascii="華康徽宗宮體W5" w:eastAsia="華康徽宗宮體W5" w:hint="eastAsia"/>
                          <w:sz w:val="48"/>
                          <w:szCs w:val="48"/>
                        </w:rPr>
                        <w:t xml:space="preserve">　</w:t>
                      </w:r>
                      <w:r w:rsidRPr="00146C62">
                        <w:rPr>
                          <w:rFonts w:ascii="華康徽宗宮體W5" w:eastAsia="華康徽宗宮體W5" w:hint="eastAsia"/>
                          <w:sz w:val="48"/>
                          <w:szCs w:val="48"/>
                        </w:rPr>
                        <w:t>仰仗佛恩接引○氏堂上歷代祖先神位</w:t>
                      </w:r>
                    </w:p>
                    <w:p w:rsidR="00987266" w:rsidRPr="00E3162C" w:rsidRDefault="00987266" w:rsidP="00987266">
                      <w:pPr>
                        <w:rPr>
                          <w:rFonts w:eastAsia="新細明體"/>
                        </w:rPr>
                      </w:pPr>
                      <w:r w:rsidRPr="00E3162C">
                        <w:rPr>
                          <w:rFonts w:eastAsia="新細明體" w:hint="eastAsia"/>
                        </w:rPr>
                        <w:t xml:space="preserve">　　　　　　　　　　　　　　　　　離婚人：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三、蓋手印。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圓滿過程：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一、在王禪老祖座前，</w:t>
      </w:r>
      <w:proofErr w:type="gramStart"/>
      <w:r w:rsidRPr="00040AF8">
        <w:rPr>
          <w:rFonts w:ascii="標楷體" w:eastAsia="標楷體" w:hAnsi="標楷體" w:hint="eastAsia"/>
          <w:szCs w:val="32"/>
        </w:rPr>
        <w:t>點十二隻香稟告</w:t>
      </w:r>
      <w:proofErr w:type="gramEnd"/>
      <w:r w:rsidRPr="00040AF8">
        <w:rPr>
          <w:rFonts w:ascii="標楷體" w:eastAsia="標楷體" w:hAnsi="標楷體" w:hint="eastAsia"/>
          <w:szCs w:val="32"/>
        </w:rPr>
        <w:t>，</w:t>
      </w:r>
      <w:proofErr w:type="gramStart"/>
      <w:r w:rsidRPr="00040AF8">
        <w:rPr>
          <w:rFonts w:ascii="標楷體" w:eastAsia="標楷體" w:hAnsi="標楷體" w:hint="eastAsia"/>
          <w:szCs w:val="32"/>
        </w:rPr>
        <w:t>再恭念﹁祈佛慈證</w:t>
      </w:r>
      <w:proofErr w:type="gramEnd"/>
      <w:r w:rsidRPr="00040AF8">
        <w:rPr>
          <w:rFonts w:ascii="標楷體" w:eastAsia="標楷體" w:hAnsi="標楷體" w:hint="eastAsia"/>
          <w:szCs w:val="32"/>
        </w:rPr>
        <w:t>辭謝祖先文　疏</w:t>
      </w:r>
      <w:proofErr w:type="gramStart"/>
      <w:r w:rsidRPr="00040AF8">
        <w:rPr>
          <w:rFonts w:ascii="標楷體" w:eastAsia="標楷體" w:hAnsi="標楷體" w:hint="eastAsia"/>
          <w:szCs w:val="32"/>
        </w:rPr>
        <w:t>﹂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二、</w:t>
      </w:r>
      <w:proofErr w:type="gramStart"/>
      <w:r w:rsidRPr="00040AF8">
        <w:rPr>
          <w:rFonts w:ascii="標楷體" w:eastAsia="標楷體" w:hAnsi="標楷體" w:hint="eastAsia"/>
          <w:szCs w:val="32"/>
        </w:rPr>
        <w:t>念至中間﹁</w:t>
      </w:r>
      <w:proofErr w:type="gramEnd"/>
      <w:r w:rsidRPr="00040AF8">
        <w:rPr>
          <w:rFonts w:ascii="標楷體" w:eastAsia="標楷體" w:hAnsi="標楷體" w:hint="eastAsia"/>
          <w:szCs w:val="32"/>
        </w:rPr>
        <w:t>三拜</w:t>
      </w:r>
      <w:proofErr w:type="gramStart"/>
      <w:r w:rsidRPr="00040AF8">
        <w:rPr>
          <w:rFonts w:ascii="標楷體" w:eastAsia="標楷體" w:hAnsi="標楷體" w:hint="eastAsia"/>
          <w:szCs w:val="32"/>
        </w:rPr>
        <w:t>﹂</w:t>
      </w:r>
      <w:proofErr w:type="gramEnd"/>
      <w:r w:rsidRPr="00040AF8">
        <w:rPr>
          <w:rFonts w:ascii="標楷體" w:eastAsia="標楷體" w:hAnsi="標楷體" w:hint="eastAsia"/>
          <w:szCs w:val="32"/>
        </w:rPr>
        <w:t>處，轉向祖先蓮位前念</w:t>
      </w:r>
      <w:proofErr w:type="gramStart"/>
      <w:r w:rsidRPr="00040AF8">
        <w:rPr>
          <w:rFonts w:ascii="標楷體" w:eastAsia="標楷體" w:hAnsi="標楷體" w:hint="eastAsia"/>
          <w:szCs w:val="32"/>
        </w:rPr>
        <w:t>﹁</w:t>
      </w:r>
      <w:proofErr w:type="gramEnd"/>
      <w:r w:rsidRPr="00040AF8">
        <w:rPr>
          <w:rFonts w:ascii="標楷體" w:eastAsia="標楷體" w:hAnsi="標楷體" w:hint="eastAsia"/>
          <w:szCs w:val="32"/>
        </w:rPr>
        <w:t>祭拜堂上歷代祖先文</w:t>
      </w:r>
      <w:proofErr w:type="gramStart"/>
      <w:r w:rsidRPr="00040AF8">
        <w:rPr>
          <w:rFonts w:ascii="標楷體" w:eastAsia="標楷體" w:hAnsi="標楷體" w:hint="eastAsia"/>
          <w:szCs w:val="32"/>
        </w:rPr>
        <w:t>﹂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三、念完再回老祖座前念</w:t>
      </w:r>
      <w:proofErr w:type="gramStart"/>
      <w:r w:rsidRPr="00040AF8">
        <w:rPr>
          <w:rFonts w:ascii="標楷體" w:eastAsia="標楷體" w:hAnsi="標楷體" w:hint="eastAsia"/>
          <w:szCs w:val="32"/>
        </w:rPr>
        <w:t>﹁祈佛慈證離</w:t>
      </w:r>
      <w:proofErr w:type="gramEnd"/>
      <w:r w:rsidRPr="00040AF8">
        <w:rPr>
          <w:rFonts w:ascii="標楷體" w:eastAsia="標楷體" w:hAnsi="標楷體" w:hint="eastAsia"/>
          <w:szCs w:val="32"/>
        </w:rPr>
        <w:t>謝祖先文疏</w:t>
      </w:r>
      <w:proofErr w:type="gramStart"/>
      <w:r w:rsidRPr="00040AF8">
        <w:rPr>
          <w:rFonts w:ascii="標楷體" w:eastAsia="標楷體" w:hAnsi="標楷體" w:hint="eastAsia"/>
          <w:szCs w:val="32"/>
        </w:rPr>
        <w:t>﹂</w:t>
      </w:r>
      <w:proofErr w:type="gramEnd"/>
      <w:r w:rsidRPr="00040AF8">
        <w:rPr>
          <w:rFonts w:ascii="標楷體" w:eastAsia="標楷體" w:hAnsi="標楷體" w:hint="eastAsia"/>
          <w:szCs w:val="32"/>
        </w:rPr>
        <w:t>，三</w:t>
      </w:r>
      <w:proofErr w:type="gramStart"/>
      <w:r w:rsidRPr="00040AF8">
        <w:rPr>
          <w:rFonts w:ascii="標楷體" w:eastAsia="標楷體" w:hAnsi="標楷體" w:hint="eastAsia"/>
          <w:szCs w:val="32"/>
        </w:rPr>
        <w:t>拜處後</w:t>
      </w:r>
      <w:proofErr w:type="gramEnd"/>
      <w:r w:rsidRPr="00040AF8">
        <w:rPr>
          <w:rFonts w:ascii="標楷體" w:eastAsia="標楷體" w:hAnsi="標楷體" w:hint="eastAsia"/>
          <w:szCs w:val="32"/>
        </w:rPr>
        <w:t>段與</w:t>
      </w:r>
      <w:proofErr w:type="gramStart"/>
      <w:r w:rsidRPr="00040AF8">
        <w:rPr>
          <w:rFonts w:ascii="標楷體" w:eastAsia="標楷體" w:hAnsi="標楷體" w:hint="eastAsia"/>
          <w:szCs w:val="32"/>
        </w:rPr>
        <w:t>誦經乙遍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四、</w:t>
      </w:r>
      <w:proofErr w:type="gramStart"/>
      <w:r w:rsidRPr="00040AF8">
        <w:rPr>
          <w:rFonts w:ascii="標楷體" w:eastAsia="標楷體" w:hAnsi="標楷體" w:hint="eastAsia"/>
          <w:szCs w:val="32"/>
        </w:rPr>
        <w:t>可請元華</w:t>
      </w:r>
      <w:proofErr w:type="gramEnd"/>
      <w:r w:rsidRPr="00040AF8">
        <w:rPr>
          <w:rFonts w:ascii="標楷體" w:eastAsia="標楷體" w:hAnsi="標楷體" w:hint="eastAsia"/>
          <w:szCs w:val="32"/>
        </w:rPr>
        <w:t>師姐幫忙。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五、誦經完畢等二</w:t>
      </w:r>
      <w:proofErr w:type="gramStart"/>
      <w:r w:rsidRPr="00040AF8">
        <w:rPr>
          <w:rFonts w:ascii="標楷體" w:eastAsia="標楷體" w:hAnsi="標楷體" w:hint="eastAsia"/>
          <w:szCs w:val="32"/>
        </w:rPr>
        <w:t>柱香過後</w:t>
      </w:r>
      <w:proofErr w:type="gramEnd"/>
      <w:r w:rsidRPr="00040AF8">
        <w:rPr>
          <w:rFonts w:ascii="標楷體" w:eastAsia="標楷體" w:hAnsi="標楷體" w:hint="eastAsia"/>
          <w:szCs w:val="32"/>
        </w:rPr>
        <w:t>，向祖先擲</w:t>
      </w:r>
      <w:proofErr w:type="gramStart"/>
      <w:r w:rsidRPr="00040AF8">
        <w:rPr>
          <w:rFonts w:ascii="標楷體" w:eastAsia="標楷體" w:hAnsi="標楷體" w:hint="eastAsia"/>
          <w:szCs w:val="32"/>
        </w:rPr>
        <w:t>筊</w:t>
      </w:r>
      <w:proofErr w:type="gramEnd"/>
      <w:r w:rsidRPr="00040AF8">
        <w:rPr>
          <w:rFonts w:ascii="標楷體" w:eastAsia="標楷體" w:hAnsi="標楷體" w:hint="eastAsia"/>
          <w:szCs w:val="32"/>
        </w:rPr>
        <w:t>，允三</w:t>
      </w:r>
      <w:proofErr w:type="gramStart"/>
      <w:r w:rsidRPr="00040AF8">
        <w:rPr>
          <w:rFonts w:ascii="標楷體" w:eastAsia="標楷體" w:hAnsi="標楷體" w:hint="eastAsia"/>
          <w:szCs w:val="32"/>
        </w:rPr>
        <w:t>筊</w:t>
      </w:r>
      <w:proofErr w:type="gramEnd"/>
      <w:r w:rsidRPr="00040AF8">
        <w:rPr>
          <w:rFonts w:ascii="標楷體" w:eastAsia="標楷體" w:hAnsi="標楷體" w:hint="eastAsia"/>
          <w:szCs w:val="32"/>
        </w:rPr>
        <w:t>，祖先歡喜時，再將牌位與壽金奉送。奉送後燃放鞭炮。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六、雖然</w:t>
      </w:r>
      <w:proofErr w:type="gramStart"/>
      <w:r w:rsidRPr="00040AF8">
        <w:rPr>
          <w:rFonts w:ascii="標楷體" w:eastAsia="標楷體" w:hAnsi="標楷體" w:hint="eastAsia"/>
          <w:szCs w:val="32"/>
        </w:rPr>
        <w:t>辭祖，</w:t>
      </w:r>
      <w:proofErr w:type="gramEnd"/>
      <w:r w:rsidRPr="00040AF8">
        <w:rPr>
          <w:rFonts w:ascii="標楷體" w:eastAsia="標楷體" w:hAnsi="標楷體" w:hint="eastAsia"/>
          <w:szCs w:val="32"/>
        </w:rPr>
        <w:t>但仍應本著母儀照顧兒女。</w:t>
      </w:r>
    </w:p>
    <w:p w:rsidR="00987266" w:rsidRPr="00040AF8" w:rsidRDefault="00987266" w:rsidP="00987266">
      <w:pPr>
        <w:rPr>
          <w:rFonts w:ascii="標楷體" w:eastAsia="標楷體" w:hAnsi="標楷體"/>
          <w:b/>
          <w:color w:val="FF0000"/>
          <w:sz w:val="40"/>
          <w:szCs w:val="40"/>
        </w:rPr>
      </w:pPr>
    </w:p>
    <w:p w:rsidR="00040AF8" w:rsidRDefault="00040AF8">
      <w:pPr>
        <w:widowControl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bookmarkStart w:id="0" w:name="_GoBack"/>
      <w:bookmarkEnd w:id="0"/>
    </w:p>
    <w:p w:rsidR="00987266" w:rsidRPr="00040AF8" w:rsidRDefault="00987266" w:rsidP="00987266">
      <w:pPr>
        <w:ind w:left="801" w:hangingChars="200" w:hanging="801"/>
        <w:rPr>
          <w:rFonts w:ascii="標楷體" w:eastAsia="標楷體" w:hAnsi="標楷體"/>
          <w:b/>
          <w:color w:val="FF0000"/>
          <w:sz w:val="40"/>
          <w:szCs w:val="40"/>
        </w:rPr>
      </w:pPr>
      <w:proofErr w:type="gramStart"/>
      <w:r w:rsidRPr="00040AF8">
        <w:rPr>
          <w:rFonts w:ascii="標楷體" w:eastAsia="標楷體" w:hAnsi="標楷體" w:hint="eastAsia"/>
          <w:b/>
          <w:color w:val="FF0000"/>
          <w:sz w:val="40"/>
          <w:szCs w:val="40"/>
        </w:rPr>
        <w:t>祈佛慈證</w:t>
      </w:r>
      <w:proofErr w:type="gramEnd"/>
      <w:r w:rsidRPr="00040AF8">
        <w:rPr>
          <w:rFonts w:ascii="標楷體" w:eastAsia="標楷體" w:hAnsi="標楷體" w:hint="eastAsia"/>
          <w:b/>
          <w:color w:val="FF0000"/>
          <w:sz w:val="40"/>
          <w:szCs w:val="40"/>
        </w:rPr>
        <w:t>○氏離婚辭謝○家祖先文疏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恭　維</w:t>
      </w:r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上天好生眾生命　諸佛</w:t>
      </w:r>
      <w:proofErr w:type="gramStart"/>
      <w:r w:rsidRPr="00040AF8">
        <w:rPr>
          <w:rFonts w:ascii="標楷體" w:eastAsia="標楷體" w:hAnsi="標楷體" w:hint="eastAsia"/>
          <w:szCs w:val="32"/>
        </w:rPr>
        <w:t>慈悲度群倫</w:t>
      </w:r>
      <w:proofErr w:type="gramEnd"/>
    </w:p>
    <w:p w:rsidR="00987266" w:rsidRPr="00040AF8" w:rsidRDefault="00987266" w:rsidP="00987266">
      <w:pPr>
        <w:ind w:left="640" w:hangingChars="200" w:hanging="640"/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天地父母夫妻恩　相依為命到彼岸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</w:t>
      </w:r>
      <w:proofErr w:type="gramStart"/>
      <w:r w:rsidRPr="00040AF8">
        <w:rPr>
          <w:rFonts w:ascii="標楷體" w:eastAsia="標楷體" w:hAnsi="標楷體" w:hint="eastAsia"/>
          <w:szCs w:val="32"/>
        </w:rPr>
        <w:t>伏以</w:t>
      </w:r>
      <w:proofErr w:type="gramEnd"/>
      <w:r w:rsidRPr="00040AF8">
        <w:rPr>
          <w:rFonts w:ascii="標楷體" w:eastAsia="標楷體" w:hAnsi="標楷體" w:hint="eastAsia"/>
          <w:szCs w:val="32"/>
        </w:rPr>
        <w:t xml:space="preserve">　赤誠之</w:t>
      </w:r>
      <w:proofErr w:type="gramStart"/>
      <w:r w:rsidRPr="00040AF8">
        <w:rPr>
          <w:rFonts w:ascii="標楷體" w:eastAsia="標楷體" w:hAnsi="標楷體" w:hint="eastAsia"/>
          <w:szCs w:val="32"/>
        </w:rPr>
        <w:t>心叩請</w:t>
      </w:r>
      <w:proofErr w:type="gramEnd"/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大慈大悲</w:t>
      </w:r>
      <w:proofErr w:type="gramStart"/>
      <w:r w:rsidRPr="00040AF8">
        <w:rPr>
          <w:rFonts w:ascii="標楷體" w:eastAsia="標楷體" w:hAnsi="標楷體" w:hint="eastAsia"/>
          <w:szCs w:val="32"/>
        </w:rPr>
        <w:t>王禪老祖師</w:t>
      </w:r>
      <w:proofErr w:type="gramEnd"/>
      <w:r w:rsidRPr="00040AF8">
        <w:rPr>
          <w:rFonts w:ascii="標楷體" w:eastAsia="標楷體" w:hAnsi="標楷體" w:hint="eastAsia"/>
          <w:szCs w:val="32"/>
        </w:rPr>
        <w:t>尊　　作主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大慈大悲救苦救難觀世音菩薩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大慈大悲地藏王菩薩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大慈大悲</w:t>
      </w:r>
      <w:proofErr w:type="gramStart"/>
      <w:r w:rsidRPr="00040AF8">
        <w:rPr>
          <w:rFonts w:ascii="標楷體" w:eastAsia="標楷體" w:hAnsi="標楷體" w:hint="eastAsia"/>
          <w:szCs w:val="32"/>
        </w:rPr>
        <w:t>東廚司</w:t>
      </w:r>
      <w:proofErr w:type="gramEnd"/>
      <w:r w:rsidRPr="00040AF8">
        <w:rPr>
          <w:rFonts w:ascii="標楷體" w:eastAsia="標楷體" w:hAnsi="標楷體" w:hint="eastAsia"/>
          <w:szCs w:val="32"/>
        </w:rPr>
        <w:t xml:space="preserve">命灶君　　　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</w:t>
      </w:r>
      <w:proofErr w:type="gramStart"/>
      <w:r w:rsidRPr="00040AF8">
        <w:rPr>
          <w:rFonts w:ascii="標楷體" w:eastAsia="標楷體" w:hAnsi="標楷體" w:hint="eastAsia"/>
          <w:szCs w:val="32"/>
        </w:rPr>
        <w:t>謹為南瞻部洲娑</w:t>
      </w:r>
      <w:proofErr w:type="gramEnd"/>
      <w:r w:rsidRPr="00040AF8">
        <w:rPr>
          <w:rFonts w:ascii="標楷體" w:eastAsia="標楷體" w:hAnsi="標楷體" w:hint="eastAsia"/>
          <w:szCs w:val="32"/>
        </w:rPr>
        <w:t>婆世界中華民國台灣淨土　　　　　　　　　　　　　　　　號，○氏祖先，家父○○○、家母○○○女士，親生女○○○，民國○年○月○日○時生，現年○○歲，於民國○年○月○日與（夫家住址）　　　　　　　　　　　　　　　　　號。○氏○○之第○男○○○先生（民國○年○月○日生）結婚，生下○男○女，長男○○○，民國○年○月○日生○時生，長女○○○，民國○年○月○日生○時生，現已就學之中。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唯心弟子○○○與○○○婚後生活安定，以○○為生，緣自○年起夫妻感情業力現前，發生疏離現象，實乃弟子業力所致，弟子懺悔。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好景不常，竟於民國○年○月○日，○○○先生向法院提出離婚訴訟，弟子在無奈之下，簽字同意離婚手續，既成事實，孩子歸夫家看護養育，讓弟子思親之情倍感心酸，又出於無奈也。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今日今時，弟子謹</w:t>
      </w:r>
      <w:proofErr w:type="gramStart"/>
      <w:r w:rsidRPr="00040AF8">
        <w:rPr>
          <w:rFonts w:ascii="標楷體" w:eastAsia="標楷體" w:hAnsi="標楷體" w:hint="eastAsia"/>
          <w:szCs w:val="32"/>
        </w:rPr>
        <w:t>遵</w:t>
      </w:r>
      <w:proofErr w:type="gramEnd"/>
      <w:r w:rsidRPr="00040AF8">
        <w:rPr>
          <w:rFonts w:ascii="標楷體" w:eastAsia="標楷體" w:hAnsi="標楷體" w:hint="eastAsia"/>
          <w:szCs w:val="32"/>
        </w:rPr>
        <w:t>法儀，理應向○家</w:t>
      </w:r>
      <w:proofErr w:type="gramStart"/>
      <w:r w:rsidRPr="00040AF8">
        <w:rPr>
          <w:rFonts w:ascii="標楷體" w:eastAsia="標楷體" w:hAnsi="標楷體" w:hint="eastAsia"/>
          <w:szCs w:val="32"/>
        </w:rPr>
        <w:t>祖先辭祖謝恩</w:t>
      </w:r>
      <w:proofErr w:type="gramEnd"/>
      <w:r w:rsidRPr="00040AF8">
        <w:rPr>
          <w:rFonts w:ascii="標楷體" w:eastAsia="標楷體" w:hAnsi="標楷體" w:hint="eastAsia"/>
          <w:szCs w:val="32"/>
        </w:rPr>
        <w:t>，無奈既已出門在外，無能回○家祖先之前，交付子女清楚來</w:t>
      </w:r>
      <w:proofErr w:type="gramStart"/>
      <w:r w:rsidRPr="00040AF8">
        <w:rPr>
          <w:rFonts w:ascii="標楷體" w:eastAsia="標楷體" w:hAnsi="標楷體" w:hint="eastAsia"/>
          <w:szCs w:val="32"/>
        </w:rPr>
        <w:t>時拜祖，</w:t>
      </w:r>
      <w:proofErr w:type="gramEnd"/>
      <w:r w:rsidRPr="00040AF8">
        <w:rPr>
          <w:rFonts w:ascii="標楷體" w:eastAsia="標楷體" w:hAnsi="標楷體" w:hint="eastAsia"/>
          <w:szCs w:val="32"/>
        </w:rPr>
        <w:t>去</w:t>
      </w:r>
      <w:proofErr w:type="gramStart"/>
      <w:r w:rsidRPr="00040AF8">
        <w:rPr>
          <w:rFonts w:ascii="標楷體" w:eastAsia="標楷體" w:hAnsi="標楷體" w:hint="eastAsia"/>
          <w:szCs w:val="32"/>
        </w:rPr>
        <w:t>時辭祖理所當然</w:t>
      </w:r>
      <w:proofErr w:type="gramEnd"/>
      <w:r w:rsidRPr="00040AF8">
        <w:rPr>
          <w:rFonts w:ascii="標楷體" w:eastAsia="標楷體" w:hAnsi="標楷體" w:hint="eastAsia"/>
          <w:szCs w:val="32"/>
        </w:rPr>
        <w:t>，仁義道德，皆應遵守，故於今○年○月一日酉時，準備香、花、菓、饌、燭、炮、金銀財帛，奉安祖先神位在佛前，仰仗老祖仙佛力，接引○家祖先列祖先靈臨壇，納受不肖媳○○○之懺悔及祭拜辭祖感恩，祈求老祖接引祖靈前來納受辭祖之儀。　　（三拜）</w:t>
      </w:r>
    </w:p>
    <w:p w:rsidR="00987266" w:rsidRPr="00040AF8" w:rsidRDefault="00987266" w:rsidP="00987266">
      <w:pPr>
        <w:rPr>
          <w:rFonts w:ascii="標楷體" w:eastAsia="標楷體" w:hAnsi="標楷體"/>
          <w:sz w:val="28"/>
          <w:szCs w:val="28"/>
        </w:rPr>
      </w:pPr>
      <w:proofErr w:type="gramStart"/>
      <w:r w:rsidRPr="00040AF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40AF8">
        <w:rPr>
          <w:rFonts w:ascii="標楷體" w:eastAsia="標楷體" w:hAnsi="標楷體" w:hint="eastAsia"/>
          <w:sz w:val="28"/>
          <w:szCs w:val="28"/>
        </w:rPr>
        <w:t>轉向祖先神位前，點三支香拜拜後，香插入爐中，再繼續於祖先前念</w:t>
      </w:r>
      <w:proofErr w:type="gramStart"/>
      <w:r w:rsidRPr="00040AF8">
        <w:rPr>
          <w:rFonts w:ascii="標楷體" w:eastAsia="標楷體" w:hAnsi="標楷體" w:hint="eastAsia"/>
          <w:sz w:val="28"/>
          <w:szCs w:val="28"/>
        </w:rPr>
        <w:t>﹁</w:t>
      </w:r>
      <w:proofErr w:type="gramEnd"/>
      <w:r w:rsidRPr="00040AF8">
        <w:rPr>
          <w:rFonts w:ascii="標楷體" w:eastAsia="標楷體" w:hAnsi="標楷體" w:hint="eastAsia"/>
          <w:sz w:val="28"/>
          <w:szCs w:val="28"/>
        </w:rPr>
        <w:t>祭拜○府堂上歷代祖先祭文</w:t>
      </w:r>
      <w:proofErr w:type="gramStart"/>
      <w:r w:rsidRPr="00040AF8">
        <w:rPr>
          <w:rFonts w:ascii="標楷體" w:eastAsia="標楷體" w:hAnsi="標楷體" w:hint="eastAsia"/>
          <w:sz w:val="28"/>
          <w:szCs w:val="28"/>
        </w:rPr>
        <w:t>﹂</w:t>
      </w:r>
      <w:proofErr w:type="gramEnd"/>
      <w:r w:rsidRPr="00040AF8">
        <w:rPr>
          <w:rFonts w:ascii="標楷體" w:eastAsia="標楷體" w:hAnsi="標楷體" w:hint="eastAsia"/>
          <w:sz w:val="28"/>
          <w:szCs w:val="28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上來稟告○家祖先已圓滿，今於佛前諷誦佛說阿彌陀佛</w:t>
      </w:r>
      <w:proofErr w:type="gramStart"/>
      <w:r w:rsidRPr="00040AF8">
        <w:rPr>
          <w:rFonts w:ascii="標楷體" w:eastAsia="標楷體" w:hAnsi="標楷體" w:hint="eastAsia"/>
          <w:szCs w:val="32"/>
        </w:rPr>
        <w:t>經乙卷</w:t>
      </w:r>
      <w:proofErr w:type="gramEnd"/>
      <w:r w:rsidRPr="00040AF8">
        <w:rPr>
          <w:rFonts w:ascii="標楷體" w:eastAsia="標楷體" w:hAnsi="標楷體" w:hint="eastAsia"/>
          <w:szCs w:val="32"/>
        </w:rPr>
        <w:t>之功德，回向給○家堂上祖先</w:t>
      </w:r>
      <w:proofErr w:type="gramStart"/>
      <w:r w:rsidRPr="00040AF8">
        <w:rPr>
          <w:rFonts w:ascii="標楷體" w:eastAsia="標楷體" w:hAnsi="標楷體" w:hint="eastAsia"/>
          <w:szCs w:val="32"/>
        </w:rPr>
        <w:t>先</w:t>
      </w:r>
      <w:proofErr w:type="gramEnd"/>
      <w:r w:rsidRPr="00040AF8">
        <w:rPr>
          <w:rFonts w:ascii="標楷體" w:eastAsia="標楷體" w:hAnsi="標楷體" w:hint="eastAsia"/>
          <w:szCs w:val="32"/>
        </w:rPr>
        <w:t>靈，</w:t>
      </w:r>
      <w:proofErr w:type="gramStart"/>
      <w:r w:rsidRPr="00040AF8">
        <w:rPr>
          <w:rFonts w:ascii="標楷體" w:eastAsia="標楷體" w:hAnsi="標楷體" w:hint="eastAsia"/>
          <w:szCs w:val="32"/>
        </w:rPr>
        <w:t>以報祖恩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弟子今於佛前再</w:t>
      </w:r>
      <w:proofErr w:type="gramStart"/>
      <w:r w:rsidRPr="00040AF8">
        <w:rPr>
          <w:rFonts w:ascii="標楷體" w:eastAsia="標楷體" w:hAnsi="標楷體" w:hint="eastAsia"/>
          <w:szCs w:val="32"/>
        </w:rPr>
        <w:t>祈</w:t>
      </w:r>
      <w:proofErr w:type="gramEnd"/>
      <w:r w:rsidRPr="00040AF8">
        <w:rPr>
          <w:rFonts w:ascii="標楷體" w:eastAsia="標楷體" w:hAnsi="標楷體" w:hint="eastAsia"/>
          <w:szCs w:val="32"/>
        </w:rPr>
        <w:t>願，若於未來之際，○○○若有懺悔回心之時，</w:t>
      </w:r>
      <w:proofErr w:type="gramStart"/>
      <w:r w:rsidRPr="00040AF8">
        <w:rPr>
          <w:rFonts w:ascii="標楷體" w:eastAsia="標楷體" w:hAnsi="標楷體" w:hint="eastAsia"/>
          <w:szCs w:val="32"/>
        </w:rPr>
        <w:lastRenderedPageBreak/>
        <w:t>弟子當願回</w:t>
      </w:r>
      <w:proofErr w:type="gramEnd"/>
      <w:r w:rsidRPr="00040AF8">
        <w:rPr>
          <w:rFonts w:ascii="標楷體" w:eastAsia="標楷體" w:hAnsi="標楷體" w:hint="eastAsia"/>
          <w:szCs w:val="32"/>
        </w:rPr>
        <w:t>○家團圓照顧子女，孝順父母，堅守夫妻之道，白頭偕老，</w:t>
      </w:r>
      <w:proofErr w:type="gramStart"/>
      <w:r w:rsidRPr="00040AF8">
        <w:rPr>
          <w:rFonts w:ascii="標楷體" w:eastAsia="標楷體" w:hAnsi="標楷體" w:hint="eastAsia"/>
          <w:szCs w:val="32"/>
        </w:rPr>
        <w:t>祈</w:t>
      </w:r>
      <w:proofErr w:type="gramEnd"/>
      <w:r w:rsidRPr="00040AF8">
        <w:rPr>
          <w:rFonts w:ascii="標楷體" w:eastAsia="標楷體" w:hAnsi="標楷體" w:hint="eastAsia"/>
          <w:szCs w:val="32"/>
        </w:rPr>
        <w:t>願</w:t>
      </w:r>
      <w:proofErr w:type="gramStart"/>
      <w:r w:rsidRPr="00040AF8">
        <w:rPr>
          <w:rFonts w:ascii="標楷體" w:eastAsia="標楷體" w:hAnsi="標楷體" w:hint="eastAsia"/>
          <w:szCs w:val="32"/>
        </w:rPr>
        <w:t>得滿願</w:t>
      </w:r>
      <w:proofErr w:type="gramEnd"/>
      <w:r w:rsidRPr="00040AF8">
        <w:rPr>
          <w:rFonts w:ascii="標楷體" w:eastAsia="標楷體" w:hAnsi="標楷體" w:hint="eastAsia"/>
          <w:szCs w:val="32"/>
        </w:rPr>
        <w:t>。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　　　　　　　　　　　　　　　　　（誦阿彌陀經）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上來真情　　　　上仰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見聞　　　　　　　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　　　　　　　　　　　　唯心弟子　○○○　叩（三拜）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 xml:space="preserve">　　　　　　　　　　　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  <w:r w:rsidRPr="00040AF8">
        <w:rPr>
          <w:rFonts w:ascii="標楷體" w:eastAsia="標楷體" w:hAnsi="標楷體" w:hint="eastAsia"/>
          <w:szCs w:val="32"/>
        </w:rPr>
        <w:t>天運歲次　　　 　　年　　　　　月　　一　　　日　叩申</w:t>
      </w: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987266" w:rsidRPr="00040AF8" w:rsidRDefault="00987266" w:rsidP="00987266">
      <w:pPr>
        <w:rPr>
          <w:rFonts w:ascii="標楷體" w:eastAsia="標楷體" w:hAnsi="標楷體"/>
          <w:szCs w:val="32"/>
        </w:rPr>
      </w:pPr>
    </w:p>
    <w:p w:rsidR="008404E8" w:rsidRPr="00040AF8" w:rsidRDefault="008404E8">
      <w:pPr>
        <w:rPr>
          <w:rFonts w:ascii="標楷體" w:eastAsia="標楷體" w:hAnsi="標楷體"/>
        </w:rPr>
      </w:pPr>
    </w:p>
    <w:sectPr w:rsidR="008404E8" w:rsidRPr="00040AF8" w:rsidSect="00987266">
      <w:pgSz w:w="16838" w:h="11906" w:orient="landscape" w:code="9"/>
      <w:pgMar w:top="1134" w:right="1134" w:bottom="1134" w:left="1134" w:header="0" w:footer="0" w:gutter="0"/>
      <w:cols w:space="425"/>
      <w:textDirection w:val="tbRl"/>
      <w:docGrid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040AF8"/>
    <w:rsid w:val="008404E8"/>
    <w:rsid w:val="009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6"/>
    <w:pPr>
      <w:widowControl w:val="0"/>
    </w:pPr>
    <w:rPr>
      <w:rFonts w:ascii="Adobe 仿宋 Std R" w:eastAsia="Adobe 仿宋 Std R" w:hAnsi="Adobe 仿宋 Std 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6"/>
    <w:pPr>
      <w:widowControl w:val="0"/>
    </w:pPr>
    <w:rPr>
      <w:rFonts w:ascii="Adobe 仿宋 Std R" w:eastAsia="Adobe 仿宋 Std R" w:hAnsi="Adobe 仿宋 Std 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Administrator</cp:lastModifiedBy>
  <cp:revision>2</cp:revision>
  <dcterms:created xsi:type="dcterms:W3CDTF">2015-09-07T00:45:00Z</dcterms:created>
  <dcterms:modified xsi:type="dcterms:W3CDTF">2015-09-07T02:12:00Z</dcterms:modified>
</cp:coreProperties>
</file>